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25" w:rsidRPr="00025025" w:rsidRDefault="00025025" w:rsidP="006702A8">
      <w:pPr>
        <w:jc w:val="center"/>
        <w:rPr>
          <w:rFonts w:eastAsia="Times New Roman"/>
        </w:rPr>
      </w:pPr>
      <w:bookmarkStart w:id="0" w:name="_GoBack"/>
      <w:bookmarkEnd w:id="0"/>
    </w:p>
    <w:p w:rsidR="00B83435" w:rsidRPr="00730EFE" w:rsidRDefault="00B83435" w:rsidP="00B83435">
      <w:pPr>
        <w:spacing w:after="60"/>
        <w:jc w:val="center"/>
        <w:rPr>
          <w:rFonts w:ascii="Arial" w:hAnsi="Arial" w:cs="Arial"/>
          <w:b/>
          <w:szCs w:val="28"/>
        </w:rPr>
      </w:pPr>
      <w:r w:rsidRPr="00730EFE">
        <w:rPr>
          <w:rFonts w:ascii="Arial" w:hAnsi="Arial" w:cs="Arial"/>
          <w:b/>
          <w:noProof/>
          <w:szCs w:val="28"/>
          <w:lang w:val="it-IT"/>
        </w:rPr>
        <w:drawing>
          <wp:anchor distT="0" distB="0" distL="114300" distR="114300" simplePos="0" relativeHeight="251659264" behindDoc="0" locked="0" layoutInCell="1" allowOverlap="1" wp14:anchorId="3F6D0AD6" wp14:editId="5545803E">
            <wp:simplePos x="0" y="0"/>
            <wp:positionH relativeFrom="column">
              <wp:posOffset>4436745</wp:posOffset>
            </wp:positionH>
            <wp:positionV relativeFrom="paragraph">
              <wp:posOffset>-517525</wp:posOffset>
            </wp:positionV>
            <wp:extent cx="1525905" cy="58991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EFE">
        <w:rPr>
          <w:rFonts w:ascii="Arial" w:hAnsi="Arial" w:cs="Arial"/>
          <w:noProof/>
          <w:sz w:val="28"/>
          <w:szCs w:val="32"/>
          <w:lang w:val="it-IT"/>
        </w:rPr>
        <w:drawing>
          <wp:anchor distT="0" distB="0" distL="114300" distR="114300" simplePos="0" relativeHeight="251660288" behindDoc="1" locked="0" layoutInCell="1" allowOverlap="1" wp14:anchorId="4F2F56E5" wp14:editId="66256E93">
            <wp:simplePos x="0" y="0"/>
            <wp:positionH relativeFrom="column">
              <wp:posOffset>-44450</wp:posOffset>
            </wp:positionH>
            <wp:positionV relativeFrom="paragraph">
              <wp:posOffset>-546100</wp:posOffset>
            </wp:positionV>
            <wp:extent cx="1300480" cy="617220"/>
            <wp:effectExtent l="0" t="0" r="0" b="0"/>
            <wp:wrapNone/>
            <wp:docPr id="4" name="Immagine 2" descr="CS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025" w:rsidRPr="00025025" w:rsidRDefault="00025025" w:rsidP="006702A8">
      <w:pPr>
        <w:jc w:val="center"/>
        <w:rPr>
          <w:rFonts w:eastAsia="Times New Roman"/>
        </w:rPr>
      </w:pPr>
    </w:p>
    <w:p w:rsidR="00025025" w:rsidRPr="00025025" w:rsidRDefault="00025025" w:rsidP="00025025">
      <w:pPr>
        <w:jc w:val="center"/>
        <w:rPr>
          <w:rFonts w:eastAsia="Times New Roman"/>
          <w:lang w:eastAsia="en-US"/>
        </w:rPr>
      </w:pPr>
      <w:r>
        <w:rPr>
          <w:rFonts w:ascii="Verdana" w:eastAsia="Times New Roman" w:hAnsi="Verdana" w:cs="Calibri"/>
          <w:noProof/>
          <w:color w:val="1F497D"/>
          <w:lang w:val="it-IT"/>
        </w:rPr>
        <w:drawing>
          <wp:inline distT="0" distB="0" distL="0" distR="0">
            <wp:extent cx="943610" cy="459105"/>
            <wp:effectExtent l="0" t="0" r="8890" b="0"/>
            <wp:docPr id="1" name="Immagine 1" descr="https://mail.sssup.it/Session/3202-ujubJB0KC6FtmaZEFbEH/MessagePart/INBOX/1958-01-01-02-R/88FD92A4771085409A6399B69D40D9A9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sssup.it/Session/3202-ujubJB0KC6FtmaZEFbEH/MessagePart/INBOX/1958-01-01-02-R/88FD92A4771085409A6399B69D40D9A9@ec.europa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25">
        <w:rPr>
          <w:rFonts w:eastAsia="Times New Roman"/>
          <w:b/>
          <w:bCs/>
          <w:color w:val="1F497D"/>
          <w:lang w:eastAsia="en-US"/>
        </w:rPr>
        <w:t>With the contribution of the Jean Monnet Module “The EU’s responses to the challenges of its Neighbourhood”</w:t>
      </w:r>
    </w:p>
    <w:p w:rsidR="00025025" w:rsidRPr="00025025" w:rsidRDefault="00025025" w:rsidP="006702A8">
      <w:pPr>
        <w:jc w:val="center"/>
        <w:rPr>
          <w:rFonts w:eastAsia="Times New Roman"/>
        </w:rPr>
      </w:pPr>
    </w:p>
    <w:p w:rsidR="00252989" w:rsidRPr="007173D3" w:rsidRDefault="00CF4D34" w:rsidP="006702A8">
      <w:pPr>
        <w:jc w:val="center"/>
        <w:rPr>
          <w:rFonts w:eastAsia="Times New Roman"/>
          <w:lang w:val="it-IT"/>
        </w:rPr>
      </w:pPr>
      <w:r w:rsidRPr="007173D3">
        <w:rPr>
          <w:rFonts w:eastAsia="Times New Roman"/>
          <w:lang w:val="it-IT"/>
        </w:rPr>
        <w:t xml:space="preserve">Scuola Superiore Sant’Anna, </w:t>
      </w:r>
      <w:r w:rsidR="0088716A" w:rsidRPr="007173D3">
        <w:rPr>
          <w:rFonts w:eastAsia="Times New Roman"/>
          <w:lang w:val="it-IT"/>
        </w:rPr>
        <w:t>18</w:t>
      </w:r>
      <w:r w:rsidR="00320EB5" w:rsidRPr="007173D3">
        <w:rPr>
          <w:rFonts w:eastAsia="Times New Roman"/>
          <w:lang w:val="it-IT"/>
        </w:rPr>
        <w:t xml:space="preserve"> </w:t>
      </w:r>
      <w:proofErr w:type="spellStart"/>
      <w:r w:rsidR="00DE6964">
        <w:rPr>
          <w:rFonts w:eastAsia="Times New Roman"/>
          <w:lang w:val="it-IT"/>
        </w:rPr>
        <w:t>February</w:t>
      </w:r>
      <w:proofErr w:type="spellEnd"/>
      <w:r w:rsidR="00DE6964">
        <w:rPr>
          <w:rFonts w:eastAsia="Times New Roman"/>
          <w:lang w:val="it-IT"/>
        </w:rPr>
        <w:t xml:space="preserve"> </w:t>
      </w:r>
      <w:r w:rsidR="009B7A47" w:rsidRPr="007173D3">
        <w:rPr>
          <w:rFonts w:eastAsia="Times New Roman"/>
          <w:lang w:val="it-IT"/>
        </w:rPr>
        <w:t>2016</w:t>
      </w:r>
    </w:p>
    <w:p w:rsidR="00BA3AE9" w:rsidRPr="007173D3" w:rsidRDefault="00BA3AE9" w:rsidP="006702A8">
      <w:pPr>
        <w:jc w:val="center"/>
        <w:rPr>
          <w:rFonts w:eastAsia="Times New Roman"/>
          <w:highlight w:val="yellow"/>
          <w:lang w:val="it-IT"/>
        </w:rPr>
      </w:pPr>
    </w:p>
    <w:p w:rsidR="00BA3AE9" w:rsidRPr="0070190A" w:rsidRDefault="0027654C" w:rsidP="006702A8">
      <w:pPr>
        <w:jc w:val="center"/>
        <w:rPr>
          <w:rFonts w:eastAsia="Times New Roman"/>
          <w:lang w:val="it-IT"/>
        </w:rPr>
      </w:pPr>
      <w:r w:rsidRPr="0070190A">
        <w:rPr>
          <w:rFonts w:eastAsia="Times New Roman"/>
          <w:lang w:val="it-IT"/>
        </w:rPr>
        <w:t>9.30</w:t>
      </w:r>
      <w:r w:rsidR="006702A8" w:rsidRPr="0070190A">
        <w:rPr>
          <w:rFonts w:eastAsia="Times New Roman"/>
          <w:lang w:val="it-IT"/>
        </w:rPr>
        <w:t xml:space="preserve"> -</w:t>
      </w:r>
      <w:r w:rsidR="00BA3AE9" w:rsidRPr="0070190A">
        <w:rPr>
          <w:rFonts w:eastAsia="Times New Roman"/>
          <w:lang w:val="it-IT"/>
        </w:rPr>
        <w:t xml:space="preserve"> Aula </w:t>
      </w:r>
      <w:r w:rsidR="00E855C6" w:rsidRPr="0070190A">
        <w:rPr>
          <w:rFonts w:eastAsia="Times New Roman"/>
          <w:lang w:val="it-IT"/>
        </w:rPr>
        <w:t>3</w:t>
      </w:r>
    </w:p>
    <w:p w:rsidR="009B7A47" w:rsidRPr="0070190A" w:rsidRDefault="009B7A47" w:rsidP="006702A8">
      <w:pPr>
        <w:jc w:val="center"/>
        <w:rPr>
          <w:rFonts w:eastAsia="Times New Roman"/>
          <w:lang w:val="it-IT"/>
        </w:rPr>
      </w:pPr>
    </w:p>
    <w:p w:rsidR="000C6860" w:rsidRPr="00E855C6" w:rsidRDefault="000C6860" w:rsidP="006702A8">
      <w:pPr>
        <w:pStyle w:val="Paragrafoelenco"/>
        <w:jc w:val="center"/>
        <w:rPr>
          <w:rFonts w:eastAsia="Times New Roman"/>
          <w:b/>
          <w:i/>
          <w:sz w:val="32"/>
          <w:szCs w:val="32"/>
        </w:rPr>
      </w:pPr>
      <w:r w:rsidRPr="00E855C6">
        <w:rPr>
          <w:rFonts w:eastAsia="Times New Roman"/>
          <w:b/>
          <w:i/>
          <w:sz w:val="32"/>
          <w:szCs w:val="32"/>
        </w:rPr>
        <w:t>Workshop</w:t>
      </w:r>
    </w:p>
    <w:p w:rsidR="001D705C" w:rsidRPr="00E855C6" w:rsidRDefault="00F378E3" w:rsidP="006702A8">
      <w:pPr>
        <w:pStyle w:val="Paragrafoelenco"/>
        <w:ind w:left="1440"/>
        <w:jc w:val="center"/>
        <w:rPr>
          <w:rFonts w:eastAsia="Times New Roman"/>
          <w:b/>
          <w:i/>
          <w:sz w:val="32"/>
          <w:szCs w:val="32"/>
        </w:rPr>
      </w:pPr>
      <w:r w:rsidRPr="00E855C6">
        <w:rPr>
          <w:rFonts w:eastAsia="Times New Roman"/>
          <w:b/>
          <w:i/>
          <w:sz w:val="32"/>
          <w:szCs w:val="32"/>
        </w:rPr>
        <w:t xml:space="preserve">Beyond Europe: </w:t>
      </w:r>
      <w:r w:rsidR="00C64D91" w:rsidRPr="00E855C6">
        <w:rPr>
          <w:rFonts w:eastAsia="Times New Roman"/>
          <w:b/>
          <w:i/>
          <w:sz w:val="32"/>
          <w:szCs w:val="32"/>
        </w:rPr>
        <w:t>Threats</w:t>
      </w:r>
      <w:r w:rsidRPr="00E855C6">
        <w:rPr>
          <w:rFonts w:eastAsia="Times New Roman"/>
          <w:b/>
          <w:i/>
          <w:sz w:val="32"/>
          <w:szCs w:val="32"/>
        </w:rPr>
        <w:t>, Challenges, Opportunities</w:t>
      </w:r>
    </w:p>
    <w:p w:rsidR="001D705C" w:rsidRPr="00E855C6" w:rsidRDefault="001D705C" w:rsidP="00CD702F">
      <w:pPr>
        <w:jc w:val="both"/>
        <w:rPr>
          <w:rFonts w:eastAsia="Times New Roman"/>
        </w:rPr>
      </w:pPr>
    </w:p>
    <w:p w:rsidR="001D705C" w:rsidRPr="00E855C6" w:rsidRDefault="001D705C" w:rsidP="00CD702F">
      <w:pPr>
        <w:jc w:val="both"/>
        <w:rPr>
          <w:rFonts w:eastAsia="Times New Roman"/>
        </w:rPr>
      </w:pPr>
    </w:p>
    <w:p w:rsidR="008F3A53" w:rsidRPr="00FB3E75" w:rsidRDefault="0088716A" w:rsidP="00C71276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  <w:r w:rsidRPr="00FB3E75">
        <w:rPr>
          <w:rFonts w:eastAsia="Times New Roman"/>
          <w:sz w:val="22"/>
          <w:szCs w:val="22"/>
          <w:lang w:val="it-IT"/>
        </w:rPr>
        <w:t>9.</w:t>
      </w:r>
      <w:r w:rsidR="0027654C" w:rsidRPr="00FB3E75">
        <w:rPr>
          <w:rFonts w:eastAsia="Times New Roman"/>
          <w:sz w:val="22"/>
          <w:szCs w:val="22"/>
          <w:lang w:val="it-IT"/>
        </w:rPr>
        <w:t>30</w:t>
      </w:r>
      <w:r w:rsidR="00BA3AE9" w:rsidRPr="00FB3E75">
        <w:rPr>
          <w:rFonts w:eastAsia="Times New Roman"/>
          <w:sz w:val="22"/>
          <w:szCs w:val="22"/>
          <w:lang w:val="it-IT"/>
        </w:rPr>
        <w:t xml:space="preserve"> </w:t>
      </w:r>
      <w:r w:rsidR="006702A8" w:rsidRPr="00FB3E75">
        <w:rPr>
          <w:rFonts w:eastAsia="Times New Roman"/>
          <w:b/>
          <w:sz w:val="22"/>
          <w:szCs w:val="22"/>
          <w:lang w:val="it-IT"/>
        </w:rPr>
        <w:t xml:space="preserve">I Session: The </w:t>
      </w:r>
      <w:proofErr w:type="spellStart"/>
      <w:r w:rsidR="006702A8" w:rsidRPr="00FB3E75">
        <w:rPr>
          <w:rFonts w:eastAsia="Times New Roman"/>
          <w:b/>
          <w:sz w:val="22"/>
          <w:szCs w:val="22"/>
          <w:lang w:val="it-IT"/>
        </w:rPr>
        <w:t>European</w:t>
      </w:r>
      <w:proofErr w:type="spellEnd"/>
      <w:r w:rsidR="006702A8" w:rsidRPr="00FB3E75">
        <w:rPr>
          <w:rFonts w:eastAsia="Times New Roman"/>
          <w:b/>
          <w:sz w:val="22"/>
          <w:szCs w:val="22"/>
          <w:lang w:val="it-IT"/>
        </w:rPr>
        <w:t xml:space="preserve"> </w:t>
      </w:r>
      <w:proofErr w:type="spellStart"/>
      <w:r w:rsidR="00985115" w:rsidRPr="00FB3E75">
        <w:rPr>
          <w:rFonts w:eastAsia="Times New Roman"/>
          <w:b/>
          <w:sz w:val="22"/>
          <w:szCs w:val="22"/>
          <w:lang w:val="it-IT"/>
        </w:rPr>
        <w:t>S</w:t>
      </w:r>
      <w:r w:rsidR="006702A8" w:rsidRPr="00FB3E75">
        <w:rPr>
          <w:rFonts w:eastAsia="Times New Roman"/>
          <w:b/>
          <w:sz w:val="22"/>
          <w:szCs w:val="22"/>
          <w:lang w:val="it-IT"/>
        </w:rPr>
        <w:t>pace</w:t>
      </w:r>
      <w:r w:rsidR="0027654C" w:rsidRPr="00FB3E75">
        <w:rPr>
          <w:rFonts w:eastAsia="Times New Roman"/>
          <w:b/>
          <w:sz w:val="22"/>
          <w:szCs w:val="22"/>
          <w:lang w:val="it-IT"/>
        </w:rPr>
        <w:t>’s</w:t>
      </w:r>
      <w:proofErr w:type="spellEnd"/>
      <w:r w:rsidR="0027654C" w:rsidRPr="00FB3E75">
        <w:rPr>
          <w:rFonts w:eastAsia="Times New Roman"/>
          <w:b/>
          <w:sz w:val="22"/>
          <w:szCs w:val="22"/>
          <w:lang w:val="it-IT"/>
        </w:rPr>
        <w:t xml:space="preserve"> </w:t>
      </w:r>
      <w:proofErr w:type="spellStart"/>
      <w:r w:rsidR="00985115" w:rsidRPr="00FB3E75">
        <w:rPr>
          <w:rFonts w:eastAsia="Times New Roman"/>
          <w:b/>
          <w:sz w:val="22"/>
          <w:szCs w:val="22"/>
          <w:lang w:val="it-IT"/>
        </w:rPr>
        <w:t>F</w:t>
      </w:r>
      <w:r w:rsidR="006702A8" w:rsidRPr="00FB3E75">
        <w:rPr>
          <w:rFonts w:eastAsia="Times New Roman"/>
          <w:b/>
          <w:sz w:val="22"/>
          <w:szCs w:val="22"/>
          <w:lang w:val="it-IT"/>
        </w:rPr>
        <w:t>luidity</w:t>
      </w:r>
      <w:proofErr w:type="spellEnd"/>
      <w:r w:rsidR="006702A8" w:rsidRPr="00FB3E75">
        <w:rPr>
          <w:rFonts w:eastAsia="Times New Roman"/>
          <w:b/>
          <w:sz w:val="22"/>
          <w:szCs w:val="22"/>
          <w:lang w:val="it-IT"/>
        </w:rPr>
        <w:t xml:space="preserve"> </w:t>
      </w:r>
      <w:r w:rsidR="006702A8" w:rsidRPr="00FB3E75">
        <w:rPr>
          <w:rFonts w:eastAsia="Times New Roman"/>
          <w:sz w:val="22"/>
          <w:szCs w:val="22"/>
          <w:lang w:val="it-IT"/>
        </w:rPr>
        <w:t xml:space="preserve"> </w:t>
      </w:r>
      <w:r w:rsidR="00BA3AE9" w:rsidRPr="00FB3E75">
        <w:rPr>
          <w:rFonts w:eastAsia="Times New Roman"/>
          <w:sz w:val="22"/>
          <w:szCs w:val="22"/>
          <w:lang w:val="it-IT"/>
        </w:rPr>
        <w:t xml:space="preserve">Chair Giuseppe Martinico </w:t>
      </w:r>
      <w:r w:rsidR="008F3A53" w:rsidRPr="00FB3E75">
        <w:rPr>
          <w:rFonts w:eastAsia="Times New Roman"/>
          <w:sz w:val="22"/>
          <w:szCs w:val="22"/>
          <w:lang w:val="it-IT"/>
        </w:rPr>
        <w:t>(</w:t>
      </w:r>
      <w:r w:rsidR="005C4B71" w:rsidRPr="00FB3E75">
        <w:rPr>
          <w:rFonts w:eastAsia="Times New Roman"/>
          <w:sz w:val="22"/>
          <w:szCs w:val="22"/>
          <w:lang w:val="it-IT"/>
        </w:rPr>
        <w:t>Scuola Sant’Anna, Pisa</w:t>
      </w:r>
      <w:r w:rsidR="00FB3E75" w:rsidRPr="00FB3E75">
        <w:rPr>
          <w:rFonts w:eastAsia="Times New Roman"/>
          <w:sz w:val="22"/>
          <w:szCs w:val="22"/>
          <w:lang w:val="it-IT"/>
        </w:rPr>
        <w:t xml:space="preserve"> and Centro Studi sul federalism</w:t>
      </w:r>
      <w:r w:rsidR="00FB3E75">
        <w:rPr>
          <w:rFonts w:eastAsia="Times New Roman"/>
          <w:sz w:val="22"/>
          <w:szCs w:val="22"/>
          <w:lang w:val="it-IT"/>
        </w:rPr>
        <w:t>o</w:t>
      </w:r>
      <w:r w:rsidR="00FB3E75" w:rsidRPr="00FB3E75">
        <w:rPr>
          <w:rFonts w:eastAsia="Times New Roman"/>
          <w:sz w:val="22"/>
          <w:szCs w:val="22"/>
          <w:lang w:val="it-IT"/>
        </w:rPr>
        <w:t>, Torino</w:t>
      </w:r>
      <w:r w:rsidR="008F3A53" w:rsidRPr="00FB3E75">
        <w:rPr>
          <w:rFonts w:eastAsia="Times New Roman"/>
          <w:sz w:val="22"/>
          <w:szCs w:val="22"/>
          <w:lang w:val="it-IT"/>
        </w:rPr>
        <w:t>)</w:t>
      </w:r>
    </w:p>
    <w:p w:rsidR="008F3A53" w:rsidRPr="00FB3E75" w:rsidRDefault="008F3A53" w:rsidP="00C71276">
      <w:pPr>
        <w:spacing w:line="360" w:lineRule="auto"/>
        <w:jc w:val="both"/>
        <w:rPr>
          <w:rFonts w:eastAsia="Times New Roman"/>
          <w:sz w:val="22"/>
          <w:szCs w:val="22"/>
          <w:lang w:val="it-IT"/>
        </w:rPr>
      </w:pPr>
    </w:p>
    <w:p w:rsidR="002C308C" w:rsidRPr="008C4CBF" w:rsidRDefault="0027654C" w:rsidP="00C71276">
      <w:pPr>
        <w:spacing w:line="360" w:lineRule="auto"/>
        <w:jc w:val="both"/>
        <w:rPr>
          <w:rStyle w:val="st1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10</w:t>
      </w:r>
      <w:r w:rsidR="00EE3649" w:rsidRPr="008C4CBF">
        <w:rPr>
          <w:rFonts w:eastAsia="Times New Roman"/>
          <w:sz w:val="22"/>
          <w:szCs w:val="22"/>
        </w:rPr>
        <w:t>.</w:t>
      </w:r>
      <w:r w:rsidRPr="008C4CBF">
        <w:rPr>
          <w:rFonts w:eastAsia="Times New Roman"/>
          <w:sz w:val="22"/>
          <w:szCs w:val="22"/>
        </w:rPr>
        <w:t>00</w:t>
      </w:r>
      <w:r w:rsidR="0088716A" w:rsidRPr="008C4CBF">
        <w:rPr>
          <w:rFonts w:eastAsia="Times New Roman"/>
          <w:sz w:val="22"/>
          <w:szCs w:val="22"/>
        </w:rPr>
        <w:t xml:space="preserve"> </w:t>
      </w:r>
      <w:r w:rsidR="005C4B71" w:rsidRPr="008C4CBF">
        <w:rPr>
          <w:rFonts w:eastAsia="Times New Roman"/>
          <w:sz w:val="22"/>
          <w:szCs w:val="22"/>
        </w:rPr>
        <w:t xml:space="preserve">Keynote Speech </w:t>
      </w:r>
      <w:r w:rsidR="002C308C" w:rsidRPr="008C4CBF">
        <w:rPr>
          <w:rFonts w:eastAsia="Times New Roman"/>
          <w:sz w:val="22"/>
          <w:szCs w:val="22"/>
        </w:rPr>
        <w:t xml:space="preserve">- </w:t>
      </w:r>
      <w:r w:rsidR="002C308C" w:rsidRPr="008C4CBF">
        <w:rPr>
          <w:rFonts w:eastAsia="Times New Roman"/>
          <w:i/>
          <w:sz w:val="22"/>
          <w:szCs w:val="22"/>
        </w:rPr>
        <w:t xml:space="preserve">Terrorism as a threat to internal and external security in the EU: the case of Foreign fighters, </w:t>
      </w:r>
      <w:r w:rsidR="002C308C" w:rsidRPr="008C4CBF">
        <w:rPr>
          <w:rStyle w:val="st1"/>
          <w:sz w:val="22"/>
          <w:szCs w:val="22"/>
        </w:rPr>
        <w:t xml:space="preserve">Emilio de </w:t>
      </w:r>
      <w:proofErr w:type="spellStart"/>
      <w:r w:rsidR="002C308C" w:rsidRPr="008C4CBF">
        <w:rPr>
          <w:rStyle w:val="st1"/>
          <w:sz w:val="22"/>
          <w:szCs w:val="22"/>
        </w:rPr>
        <w:t>Capitani</w:t>
      </w:r>
      <w:proofErr w:type="spellEnd"/>
      <w:r w:rsidR="002C308C" w:rsidRPr="008C4CBF">
        <w:rPr>
          <w:rStyle w:val="st1"/>
          <w:sz w:val="22"/>
          <w:szCs w:val="22"/>
        </w:rPr>
        <w:t xml:space="preserve"> (Queen Mary</w:t>
      </w:r>
      <w:r w:rsidR="00DC151A" w:rsidRPr="008C4CBF">
        <w:rPr>
          <w:rStyle w:val="st1"/>
          <w:sz w:val="22"/>
          <w:szCs w:val="22"/>
        </w:rPr>
        <w:t xml:space="preserve"> University</w:t>
      </w:r>
      <w:r w:rsidR="002C308C" w:rsidRPr="008C4CBF">
        <w:rPr>
          <w:rStyle w:val="st1"/>
          <w:sz w:val="22"/>
          <w:szCs w:val="22"/>
        </w:rPr>
        <w:t>, London)</w:t>
      </w:r>
    </w:p>
    <w:p w:rsidR="002C308C" w:rsidRPr="008C4CBF" w:rsidRDefault="002C308C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0C6860" w:rsidRPr="008C4CBF" w:rsidRDefault="002C308C" w:rsidP="00C71276">
      <w:pPr>
        <w:spacing w:line="360" w:lineRule="auto"/>
        <w:jc w:val="both"/>
        <w:rPr>
          <w:rFonts w:eastAsia="Times New Roman"/>
          <w:i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10.</w:t>
      </w:r>
      <w:r w:rsidR="0027654C" w:rsidRPr="008C4CBF">
        <w:rPr>
          <w:rFonts w:eastAsia="Times New Roman"/>
          <w:sz w:val="22"/>
          <w:szCs w:val="22"/>
        </w:rPr>
        <w:t>30</w:t>
      </w:r>
      <w:r w:rsidRPr="008C4CBF">
        <w:rPr>
          <w:rFonts w:eastAsia="Times New Roman"/>
          <w:sz w:val="22"/>
          <w:szCs w:val="22"/>
        </w:rPr>
        <w:t xml:space="preserve"> </w:t>
      </w:r>
      <w:r w:rsidR="0088716A" w:rsidRPr="008C4CBF">
        <w:rPr>
          <w:rFonts w:eastAsia="Times New Roman"/>
          <w:i/>
          <w:sz w:val="22"/>
          <w:szCs w:val="22"/>
        </w:rPr>
        <w:t>T</w:t>
      </w:r>
      <w:r w:rsidR="000C6860" w:rsidRPr="008C4CBF">
        <w:rPr>
          <w:rFonts w:eastAsia="Times New Roman"/>
          <w:i/>
          <w:sz w:val="22"/>
          <w:szCs w:val="22"/>
        </w:rPr>
        <w:t xml:space="preserve">he European space between integration and disintegration, </w:t>
      </w:r>
      <w:r w:rsidR="000C6860" w:rsidRPr="008C4CBF">
        <w:rPr>
          <w:rFonts w:eastAsia="Times New Roman"/>
          <w:sz w:val="22"/>
          <w:szCs w:val="22"/>
        </w:rPr>
        <w:t>Francesco Strazzari (</w:t>
      </w:r>
      <w:r w:rsidR="00DC151A" w:rsidRPr="008C4CBF">
        <w:rPr>
          <w:rFonts w:eastAsia="Times New Roman"/>
          <w:sz w:val="22"/>
          <w:szCs w:val="22"/>
        </w:rPr>
        <w:t>Scuola Sant’Anna, Pisa)</w:t>
      </w:r>
      <w:r w:rsidR="000C6860" w:rsidRPr="008C4CBF">
        <w:rPr>
          <w:rFonts w:eastAsia="Times New Roman"/>
          <w:sz w:val="22"/>
          <w:szCs w:val="22"/>
        </w:rPr>
        <w:t xml:space="preserve"> </w:t>
      </w:r>
    </w:p>
    <w:p w:rsidR="000C6860" w:rsidRPr="008C4CBF" w:rsidRDefault="000C6860" w:rsidP="00C71276">
      <w:pPr>
        <w:spacing w:line="360" w:lineRule="auto"/>
        <w:jc w:val="both"/>
        <w:rPr>
          <w:rFonts w:eastAsia="Times New Roman"/>
          <w:i/>
          <w:sz w:val="22"/>
          <w:szCs w:val="22"/>
        </w:rPr>
      </w:pPr>
    </w:p>
    <w:p w:rsidR="001D705C" w:rsidRPr="008C4CBF" w:rsidRDefault="00EE3649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</w:t>
      </w:r>
      <w:r w:rsidR="0027654C" w:rsidRPr="008C4CBF">
        <w:rPr>
          <w:rFonts w:eastAsia="Times New Roman"/>
          <w:sz w:val="22"/>
          <w:szCs w:val="22"/>
        </w:rPr>
        <w:t>1</w:t>
      </w:r>
      <w:r w:rsidRPr="008C4CBF">
        <w:rPr>
          <w:rFonts w:eastAsia="Times New Roman"/>
          <w:sz w:val="22"/>
          <w:szCs w:val="22"/>
        </w:rPr>
        <w:t>.0</w:t>
      </w:r>
      <w:r w:rsidR="0027654C" w:rsidRPr="008C4CBF">
        <w:rPr>
          <w:rFonts w:eastAsia="Times New Roman"/>
          <w:sz w:val="22"/>
          <w:szCs w:val="22"/>
        </w:rPr>
        <w:t>0</w:t>
      </w:r>
      <w:r w:rsidRPr="008C4CBF">
        <w:rPr>
          <w:rFonts w:eastAsia="Times New Roman"/>
          <w:sz w:val="22"/>
          <w:szCs w:val="22"/>
        </w:rPr>
        <w:t xml:space="preserve"> </w:t>
      </w:r>
      <w:r w:rsidR="0088716A" w:rsidRPr="008C4CBF">
        <w:rPr>
          <w:rFonts w:eastAsia="Times New Roman"/>
          <w:sz w:val="22"/>
          <w:szCs w:val="22"/>
        </w:rPr>
        <w:t>coffe</w:t>
      </w:r>
      <w:r w:rsidR="0017452C" w:rsidRPr="008C4CBF">
        <w:rPr>
          <w:rFonts w:eastAsia="Times New Roman"/>
          <w:sz w:val="22"/>
          <w:szCs w:val="22"/>
        </w:rPr>
        <w:t>e</w:t>
      </w:r>
      <w:r w:rsidR="0088716A" w:rsidRPr="008C4CBF">
        <w:rPr>
          <w:rFonts w:eastAsia="Times New Roman"/>
          <w:sz w:val="22"/>
          <w:szCs w:val="22"/>
        </w:rPr>
        <w:t xml:space="preserve"> break </w:t>
      </w:r>
    </w:p>
    <w:p w:rsidR="0088716A" w:rsidRPr="008C4CBF" w:rsidRDefault="0088716A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252989" w:rsidRPr="00EA522C" w:rsidRDefault="0088716A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11.</w:t>
      </w:r>
      <w:r w:rsidR="0027654C" w:rsidRPr="008C4CBF">
        <w:rPr>
          <w:rFonts w:eastAsia="Times New Roman"/>
          <w:sz w:val="22"/>
          <w:szCs w:val="22"/>
        </w:rPr>
        <w:t>30</w:t>
      </w:r>
      <w:r w:rsidRPr="008C4CBF">
        <w:rPr>
          <w:rFonts w:eastAsia="Times New Roman"/>
          <w:sz w:val="22"/>
          <w:szCs w:val="22"/>
        </w:rPr>
        <w:t xml:space="preserve"> </w:t>
      </w:r>
      <w:r w:rsidR="005B2639" w:rsidRPr="008C4CBF">
        <w:rPr>
          <w:rFonts w:eastAsia="Times New Roman"/>
          <w:i/>
          <w:sz w:val="22"/>
          <w:szCs w:val="22"/>
        </w:rPr>
        <w:t>Integrating People across Europe</w:t>
      </w:r>
      <w:r w:rsidR="005B2639" w:rsidRPr="008C4CBF">
        <w:rPr>
          <w:rFonts w:eastAsia="Times New Roman"/>
          <w:sz w:val="22"/>
          <w:szCs w:val="22"/>
        </w:rPr>
        <w:t xml:space="preserve">, </w:t>
      </w:r>
      <w:r w:rsidR="00577661" w:rsidRPr="008C4CBF">
        <w:rPr>
          <w:sz w:val="22"/>
          <w:szCs w:val="22"/>
        </w:rPr>
        <w:t xml:space="preserve">Alessandra Venturini </w:t>
      </w:r>
      <w:r w:rsidR="00577661" w:rsidRPr="00EA522C">
        <w:rPr>
          <w:sz w:val="22"/>
          <w:szCs w:val="22"/>
        </w:rPr>
        <w:t>(</w:t>
      </w:r>
      <w:r w:rsidR="005D1EDB" w:rsidRPr="00EA522C">
        <w:rPr>
          <w:rFonts w:eastAsia="Times New Roman"/>
          <w:sz w:val="22"/>
          <w:szCs w:val="22"/>
        </w:rPr>
        <w:t xml:space="preserve">Deputy Director of the Migration Policy </w:t>
      </w:r>
      <w:proofErr w:type="spellStart"/>
      <w:r w:rsidR="005D1EDB" w:rsidRPr="00EA522C">
        <w:rPr>
          <w:rFonts w:eastAsia="Times New Roman"/>
          <w:sz w:val="22"/>
          <w:szCs w:val="22"/>
        </w:rPr>
        <w:t>Center</w:t>
      </w:r>
      <w:proofErr w:type="spellEnd"/>
      <w:r w:rsidR="005D1EDB" w:rsidRPr="00EA522C">
        <w:rPr>
          <w:rFonts w:eastAsia="Times New Roman"/>
          <w:sz w:val="22"/>
          <w:szCs w:val="22"/>
        </w:rPr>
        <w:t>, European University Institute, and University of Turin.</w:t>
      </w:r>
      <w:r w:rsidR="005B2639" w:rsidRPr="00EA522C">
        <w:rPr>
          <w:rFonts w:eastAsia="Times New Roman"/>
        </w:rPr>
        <w:t xml:space="preserve">) </w:t>
      </w:r>
    </w:p>
    <w:p w:rsidR="00252989" w:rsidRPr="008C4CBF" w:rsidRDefault="00252989" w:rsidP="00C71276">
      <w:pPr>
        <w:spacing w:line="360" w:lineRule="auto"/>
        <w:jc w:val="both"/>
        <w:rPr>
          <w:rFonts w:eastAsia="Times New Roman"/>
          <w:sz w:val="22"/>
          <w:szCs w:val="22"/>
          <w:highlight w:val="yellow"/>
          <w:u w:val="single"/>
        </w:rPr>
      </w:pPr>
    </w:p>
    <w:p w:rsidR="002C308C" w:rsidRPr="008C4CBF" w:rsidRDefault="00EE3649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 xml:space="preserve">12.00 </w:t>
      </w:r>
      <w:r w:rsidR="002C308C" w:rsidRPr="008C4CBF">
        <w:rPr>
          <w:rFonts w:eastAsia="Times New Roman"/>
          <w:i/>
          <w:sz w:val="22"/>
          <w:szCs w:val="22"/>
        </w:rPr>
        <w:t xml:space="preserve">Continuity and Changes in </w:t>
      </w:r>
      <w:r w:rsidR="00EA522C">
        <w:rPr>
          <w:rFonts w:eastAsia="Times New Roman"/>
          <w:i/>
          <w:sz w:val="22"/>
          <w:szCs w:val="22"/>
        </w:rPr>
        <w:t xml:space="preserve">the </w:t>
      </w:r>
      <w:r w:rsidR="002C308C" w:rsidRPr="008C4CBF">
        <w:rPr>
          <w:rFonts w:eastAsia="Times New Roman"/>
          <w:i/>
          <w:sz w:val="22"/>
          <w:szCs w:val="22"/>
        </w:rPr>
        <w:t>reform of the E</w:t>
      </w:r>
      <w:r w:rsidR="00EA522C">
        <w:rPr>
          <w:rFonts w:eastAsia="Times New Roman"/>
          <w:i/>
          <w:sz w:val="22"/>
          <w:szCs w:val="22"/>
        </w:rPr>
        <w:t xml:space="preserve">uropean </w:t>
      </w:r>
      <w:r w:rsidR="00EA522C" w:rsidRPr="00EA522C">
        <w:rPr>
          <w:rFonts w:eastAsia="Times New Roman"/>
          <w:i/>
          <w:sz w:val="22"/>
          <w:szCs w:val="22"/>
        </w:rPr>
        <w:t>Neighbourhood</w:t>
      </w:r>
      <w:r w:rsidR="00EA522C">
        <w:rPr>
          <w:rFonts w:eastAsia="Times New Roman"/>
          <w:i/>
          <w:sz w:val="22"/>
          <w:szCs w:val="22"/>
        </w:rPr>
        <w:t xml:space="preserve"> </w:t>
      </w:r>
      <w:r w:rsidR="002C308C" w:rsidRPr="008C4CBF">
        <w:rPr>
          <w:rFonts w:eastAsia="Times New Roman"/>
          <w:i/>
          <w:sz w:val="22"/>
          <w:szCs w:val="22"/>
        </w:rPr>
        <w:t>P</w:t>
      </w:r>
      <w:r w:rsidR="00EA522C">
        <w:rPr>
          <w:rFonts w:eastAsia="Times New Roman"/>
          <w:i/>
          <w:sz w:val="22"/>
          <w:szCs w:val="22"/>
        </w:rPr>
        <w:t>olicy</w:t>
      </w:r>
      <w:r w:rsidR="002C308C" w:rsidRPr="008C4CBF">
        <w:rPr>
          <w:rFonts w:eastAsia="Times New Roman"/>
          <w:sz w:val="22"/>
          <w:szCs w:val="22"/>
        </w:rPr>
        <w:t xml:space="preserve">, Sara </w:t>
      </w:r>
      <w:proofErr w:type="spellStart"/>
      <w:r w:rsidR="002C308C" w:rsidRPr="008C4CBF">
        <w:rPr>
          <w:rFonts w:eastAsia="Times New Roman"/>
          <w:sz w:val="22"/>
          <w:szCs w:val="22"/>
        </w:rPr>
        <w:t>Poli</w:t>
      </w:r>
      <w:proofErr w:type="spellEnd"/>
      <w:r w:rsidR="002C308C" w:rsidRPr="008C4CBF">
        <w:rPr>
          <w:rFonts w:eastAsia="Times New Roman"/>
          <w:sz w:val="22"/>
          <w:szCs w:val="22"/>
        </w:rPr>
        <w:t xml:space="preserve"> (University of Pisa)</w:t>
      </w:r>
    </w:p>
    <w:p w:rsidR="005B2639" w:rsidRPr="008C4CBF" w:rsidRDefault="005B2639" w:rsidP="00C71276">
      <w:pPr>
        <w:pStyle w:val="NormaleWeb"/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5B2639" w:rsidRPr="008C4CBF" w:rsidRDefault="005B2639" w:rsidP="00C71276">
      <w:pPr>
        <w:pStyle w:val="Normale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8C4CBF">
        <w:rPr>
          <w:sz w:val="22"/>
          <w:szCs w:val="22"/>
        </w:rPr>
        <w:t>12.30 Debate</w:t>
      </w:r>
    </w:p>
    <w:p w:rsidR="00EE3649" w:rsidRPr="008C4CBF" w:rsidRDefault="00EE3649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0C6860" w:rsidRPr="008C4CBF" w:rsidRDefault="005B2639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13.0</w:t>
      </w:r>
      <w:r w:rsidR="0088716A" w:rsidRPr="008C4CBF">
        <w:rPr>
          <w:rFonts w:eastAsia="Times New Roman"/>
          <w:sz w:val="22"/>
          <w:szCs w:val="22"/>
        </w:rPr>
        <w:t>0 -1</w:t>
      </w:r>
      <w:r w:rsidRPr="008C4CBF">
        <w:rPr>
          <w:rFonts w:eastAsia="Times New Roman"/>
          <w:sz w:val="22"/>
          <w:szCs w:val="22"/>
        </w:rPr>
        <w:t>4</w:t>
      </w:r>
      <w:r w:rsidR="0088716A" w:rsidRPr="008C4CBF">
        <w:rPr>
          <w:rFonts w:eastAsia="Times New Roman"/>
          <w:sz w:val="22"/>
          <w:szCs w:val="22"/>
        </w:rPr>
        <w:t>.</w:t>
      </w:r>
      <w:r w:rsidRPr="008C4CBF">
        <w:rPr>
          <w:rFonts w:eastAsia="Times New Roman"/>
          <w:sz w:val="22"/>
          <w:szCs w:val="22"/>
        </w:rPr>
        <w:t>00</w:t>
      </w:r>
      <w:r w:rsidR="0088716A" w:rsidRPr="008C4CBF">
        <w:rPr>
          <w:rFonts w:eastAsia="Times New Roman"/>
          <w:sz w:val="22"/>
          <w:szCs w:val="22"/>
        </w:rPr>
        <w:t xml:space="preserve"> </w:t>
      </w:r>
      <w:r w:rsidR="0017452C" w:rsidRPr="008C4CBF">
        <w:rPr>
          <w:rFonts w:eastAsia="Times New Roman"/>
          <w:sz w:val="22"/>
          <w:szCs w:val="22"/>
        </w:rPr>
        <w:t>break</w:t>
      </w:r>
    </w:p>
    <w:p w:rsidR="0088716A" w:rsidRPr="008C4CBF" w:rsidRDefault="0088716A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i/>
          <w:sz w:val="22"/>
          <w:szCs w:val="22"/>
        </w:rPr>
      </w:pPr>
    </w:p>
    <w:p w:rsidR="00BA3AE9" w:rsidRPr="00EA522C" w:rsidRDefault="0088716A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 w:rsidRPr="008C4CBF">
        <w:rPr>
          <w:rFonts w:eastAsia="Times New Roman"/>
          <w:sz w:val="22"/>
          <w:szCs w:val="22"/>
        </w:rPr>
        <w:t>14.</w:t>
      </w:r>
      <w:r w:rsidR="0070190A" w:rsidRPr="008C4CBF">
        <w:rPr>
          <w:rFonts w:eastAsia="Times New Roman"/>
          <w:sz w:val="22"/>
          <w:szCs w:val="22"/>
        </w:rPr>
        <w:t>00</w:t>
      </w:r>
      <w:r w:rsidR="00BA3AE9" w:rsidRPr="008C4CBF">
        <w:rPr>
          <w:rFonts w:eastAsia="Times New Roman"/>
          <w:sz w:val="22"/>
          <w:szCs w:val="22"/>
        </w:rPr>
        <w:t xml:space="preserve"> </w:t>
      </w:r>
      <w:r w:rsidR="00854158" w:rsidRPr="008C4CBF">
        <w:rPr>
          <w:rFonts w:eastAsia="Times New Roman"/>
          <w:b/>
          <w:sz w:val="22"/>
          <w:szCs w:val="22"/>
        </w:rPr>
        <w:t xml:space="preserve">II Session: From the East to the South: </w:t>
      </w:r>
      <w:r w:rsidR="00985115" w:rsidRPr="008C4CBF">
        <w:rPr>
          <w:rFonts w:eastAsia="Times New Roman"/>
          <w:b/>
          <w:sz w:val="22"/>
          <w:szCs w:val="22"/>
        </w:rPr>
        <w:t>R</w:t>
      </w:r>
      <w:r w:rsidR="00854158" w:rsidRPr="008C4CBF">
        <w:rPr>
          <w:rFonts w:eastAsia="Times New Roman"/>
          <w:b/>
          <w:sz w:val="22"/>
          <w:szCs w:val="22"/>
        </w:rPr>
        <w:t xml:space="preserve">estructuring a </w:t>
      </w:r>
      <w:r w:rsidR="00985115" w:rsidRPr="008C4CBF">
        <w:rPr>
          <w:rFonts w:eastAsia="Times New Roman"/>
          <w:b/>
          <w:sz w:val="22"/>
          <w:szCs w:val="22"/>
        </w:rPr>
        <w:t>T</w:t>
      </w:r>
      <w:r w:rsidR="00854158" w:rsidRPr="008C4CBF">
        <w:rPr>
          <w:rFonts w:eastAsia="Times New Roman"/>
          <w:b/>
          <w:sz w:val="22"/>
          <w:szCs w:val="22"/>
        </w:rPr>
        <w:t xml:space="preserve">roubled </w:t>
      </w:r>
      <w:r w:rsidR="00985115" w:rsidRPr="008C4CBF">
        <w:rPr>
          <w:rFonts w:eastAsia="Times New Roman"/>
          <w:b/>
          <w:sz w:val="22"/>
          <w:szCs w:val="22"/>
        </w:rPr>
        <w:t>S</w:t>
      </w:r>
      <w:r w:rsidR="00854158" w:rsidRPr="008C4CBF">
        <w:rPr>
          <w:rFonts w:eastAsia="Times New Roman"/>
          <w:b/>
          <w:sz w:val="22"/>
          <w:szCs w:val="22"/>
        </w:rPr>
        <w:t xml:space="preserve">pace </w:t>
      </w:r>
      <w:r w:rsidR="00BA3AE9" w:rsidRPr="00EA522C">
        <w:rPr>
          <w:rFonts w:eastAsia="Times New Roman"/>
          <w:sz w:val="22"/>
          <w:szCs w:val="22"/>
          <w:lang w:val="en-US"/>
        </w:rPr>
        <w:t>Chair Serena Giusti (</w:t>
      </w:r>
      <w:r w:rsidR="005C4B71" w:rsidRPr="00EA522C">
        <w:rPr>
          <w:rFonts w:eastAsia="Times New Roman"/>
          <w:sz w:val="22"/>
          <w:szCs w:val="22"/>
          <w:lang w:val="en-US"/>
        </w:rPr>
        <w:t>Scuola Sant’Anna, Pisa</w:t>
      </w:r>
      <w:r w:rsidR="00BA3AE9" w:rsidRPr="00EA522C">
        <w:rPr>
          <w:rFonts w:eastAsia="Times New Roman"/>
          <w:sz w:val="22"/>
          <w:szCs w:val="22"/>
          <w:lang w:val="en-US"/>
        </w:rPr>
        <w:t xml:space="preserve">) </w:t>
      </w:r>
    </w:p>
    <w:p w:rsidR="00BA3AE9" w:rsidRPr="00EA522C" w:rsidRDefault="00BA3AE9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</w:p>
    <w:p w:rsidR="002C308C" w:rsidRPr="008C4CBF" w:rsidRDefault="00BA3AE9" w:rsidP="00C71276">
      <w:pPr>
        <w:pStyle w:val="Normale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14.30</w:t>
      </w:r>
      <w:r w:rsidR="0088716A" w:rsidRPr="008C4CBF">
        <w:rPr>
          <w:rFonts w:eastAsia="Times New Roman"/>
          <w:sz w:val="22"/>
          <w:szCs w:val="22"/>
        </w:rPr>
        <w:t xml:space="preserve"> </w:t>
      </w:r>
      <w:r w:rsidR="002C308C" w:rsidRPr="008C4CBF">
        <w:rPr>
          <w:rFonts w:eastAsia="Times New Roman"/>
          <w:i/>
          <w:sz w:val="22"/>
          <w:szCs w:val="22"/>
        </w:rPr>
        <w:t>Conditionality outside-in: on the EU conditionality policy towards ENP countries and its own Member States in the field of migration (the case of Moldova and Morocco</w:t>
      </w:r>
      <w:r w:rsidR="002C308C" w:rsidRPr="008C4CBF">
        <w:rPr>
          <w:rFonts w:eastAsia="Times New Roman"/>
          <w:sz w:val="22"/>
          <w:szCs w:val="22"/>
        </w:rPr>
        <w:t xml:space="preserve">), </w:t>
      </w:r>
      <w:proofErr w:type="spellStart"/>
      <w:r w:rsidR="002C308C" w:rsidRPr="008C4CBF">
        <w:rPr>
          <w:sz w:val="22"/>
          <w:szCs w:val="22"/>
        </w:rPr>
        <w:t>Viorica</w:t>
      </w:r>
      <w:proofErr w:type="spellEnd"/>
      <w:r w:rsidR="002C308C" w:rsidRPr="008C4CBF">
        <w:rPr>
          <w:sz w:val="22"/>
          <w:szCs w:val="22"/>
        </w:rPr>
        <w:t xml:space="preserve"> </w:t>
      </w:r>
      <w:proofErr w:type="spellStart"/>
      <w:r w:rsidR="002C308C" w:rsidRPr="008C4CBF">
        <w:rPr>
          <w:sz w:val="22"/>
          <w:szCs w:val="22"/>
        </w:rPr>
        <w:t>Viță</w:t>
      </w:r>
      <w:proofErr w:type="spellEnd"/>
      <w:r w:rsidR="002C308C" w:rsidRPr="008C4CBF">
        <w:rPr>
          <w:sz w:val="22"/>
          <w:szCs w:val="22"/>
        </w:rPr>
        <w:t xml:space="preserve"> (</w:t>
      </w:r>
      <w:r w:rsidR="00DC151A" w:rsidRPr="008C4CBF">
        <w:rPr>
          <w:sz w:val="22"/>
          <w:szCs w:val="22"/>
        </w:rPr>
        <w:t xml:space="preserve">European University Institute, </w:t>
      </w:r>
      <w:r w:rsidR="002C308C" w:rsidRPr="008C4CBF">
        <w:rPr>
          <w:sz w:val="22"/>
          <w:szCs w:val="22"/>
        </w:rPr>
        <w:t xml:space="preserve">Law Department) </w:t>
      </w:r>
    </w:p>
    <w:p w:rsidR="005B2639" w:rsidRPr="008C4CBF" w:rsidRDefault="005B2639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</w:p>
    <w:p w:rsidR="008F3A53" w:rsidRPr="008C4CBF" w:rsidRDefault="00BA3AE9" w:rsidP="00C71276">
      <w:pPr>
        <w:pStyle w:val="Normale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15.</w:t>
      </w:r>
      <w:r w:rsidR="0027654C" w:rsidRPr="008C4CBF">
        <w:rPr>
          <w:rFonts w:eastAsia="Times New Roman"/>
          <w:sz w:val="22"/>
          <w:szCs w:val="22"/>
        </w:rPr>
        <w:t>00</w:t>
      </w:r>
      <w:r w:rsidR="005B2639" w:rsidRPr="008C4CBF">
        <w:rPr>
          <w:rFonts w:eastAsia="Times New Roman"/>
          <w:sz w:val="22"/>
          <w:szCs w:val="22"/>
        </w:rPr>
        <w:t xml:space="preserve"> </w:t>
      </w:r>
      <w:r w:rsidR="007173D3" w:rsidRPr="008C4CBF">
        <w:rPr>
          <w:rFonts w:eastAsia="Times New Roman"/>
          <w:i/>
          <w:sz w:val="22"/>
          <w:szCs w:val="22"/>
        </w:rPr>
        <w:t>The EU Confronting the Challenges of the Post-Arab Spring: Democracy, Security and Mobility</w:t>
      </w:r>
      <w:r w:rsidR="007173D3" w:rsidRPr="008C4CBF">
        <w:rPr>
          <w:rFonts w:eastAsia="Times New Roman"/>
          <w:sz w:val="22"/>
          <w:szCs w:val="22"/>
        </w:rPr>
        <w:t xml:space="preserve">, </w:t>
      </w:r>
      <w:r w:rsidR="009D1E12" w:rsidRPr="008C4CBF">
        <w:rPr>
          <w:rFonts w:eastAsia="Times New Roman"/>
          <w:sz w:val="22"/>
          <w:szCs w:val="22"/>
        </w:rPr>
        <w:t>Silvia Colombo (</w:t>
      </w:r>
      <w:proofErr w:type="spellStart"/>
      <w:r w:rsidR="00DC151A" w:rsidRPr="008C4CBF">
        <w:rPr>
          <w:rFonts w:eastAsia="Times New Roman"/>
          <w:sz w:val="22"/>
          <w:szCs w:val="22"/>
        </w:rPr>
        <w:t>Istituto</w:t>
      </w:r>
      <w:proofErr w:type="spellEnd"/>
      <w:r w:rsidR="00DC151A" w:rsidRPr="008C4CBF">
        <w:rPr>
          <w:rFonts w:eastAsia="Times New Roman"/>
          <w:sz w:val="22"/>
          <w:szCs w:val="22"/>
        </w:rPr>
        <w:t xml:space="preserve"> </w:t>
      </w:r>
      <w:proofErr w:type="spellStart"/>
      <w:r w:rsidR="00DC151A" w:rsidRPr="008C4CBF">
        <w:rPr>
          <w:rFonts w:eastAsia="Times New Roman"/>
          <w:sz w:val="22"/>
          <w:szCs w:val="22"/>
        </w:rPr>
        <w:t>Affari</w:t>
      </w:r>
      <w:proofErr w:type="spellEnd"/>
      <w:r w:rsidR="00DC151A" w:rsidRPr="008C4CBF">
        <w:rPr>
          <w:rFonts w:eastAsia="Times New Roman"/>
          <w:sz w:val="22"/>
          <w:szCs w:val="22"/>
        </w:rPr>
        <w:t xml:space="preserve"> </w:t>
      </w:r>
      <w:proofErr w:type="spellStart"/>
      <w:r w:rsidR="00DC151A" w:rsidRPr="008C4CBF">
        <w:rPr>
          <w:rFonts w:eastAsia="Times New Roman"/>
          <w:sz w:val="22"/>
          <w:szCs w:val="22"/>
        </w:rPr>
        <w:t>Internazionali</w:t>
      </w:r>
      <w:proofErr w:type="spellEnd"/>
      <w:r w:rsidR="00DC151A" w:rsidRPr="008C4CBF">
        <w:rPr>
          <w:rFonts w:eastAsia="Times New Roman"/>
          <w:sz w:val="22"/>
          <w:szCs w:val="22"/>
        </w:rPr>
        <w:t>, Rome)</w:t>
      </w:r>
    </w:p>
    <w:p w:rsidR="000C6860" w:rsidRPr="008C4CBF" w:rsidRDefault="000C6860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0C6860" w:rsidRPr="008C4CBF" w:rsidRDefault="0088716A" w:rsidP="00C71276">
      <w:pPr>
        <w:spacing w:line="360" w:lineRule="auto"/>
        <w:jc w:val="both"/>
        <w:rPr>
          <w:rFonts w:eastAsia="Times New Roman"/>
          <w:i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</w:t>
      </w:r>
      <w:r w:rsidR="0027654C" w:rsidRPr="008C4CBF">
        <w:rPr>
          <w:rFonts w:eastAsia="Times New Roman"/>
          <w:sz w:val="22"/>
          <w:szCs w:val="22"/>
        </w:rPr>
        <w:t>5</w:t>
      </w:r>
      <w:r w:rsidRPr="008C4CBF">
        <w:rPr>
          <w:rFonts w:eastAsia="Times New Roman"/>
          <w:sz w:val="22"/>
          <w:szCs w:val="22"/>
        </w:rPr>
        <w:t>.</w:t>
      </w:r>
      <w:r w:rsidR="0027654C" w:rsidRPr="008C4CBF">
        <w:rPr>
          <w:rFonts w:eastAsia="Times New Roman"/>
          <w:sz w:val="22"/>
          <w:szCs w:val="22"/>
        </w:rPr>
        <w:t>30</w:t>
      </w:r>
      <w:r w:rsidRPr="008C4CBF">
        <w:rPr>
          <w:rFonts w:eastAsia="Times New Roman"/>
          <w:i/>
          <w:sz w:val="22"/>
          <w:szCs w:val="22"/>
        </w:rPr>
        <w:t xml:space="preserve"> </w:t>
      </w:r>
      <w:r w:rsidR="005B2639" w:rsidRPr="008C4CBF">
        <w:rPr>
          <w:rFonts w:eastAsia="Times New Roman"/>
          <w:i/>
          <w:sz w:val="22"/>
          <w:szCs w:val="22"/>
        </w:rPr>
        <w:t>Coffee Break</w:t>
      </w:r>
    </w:p>
    <w:p w:rsidR="000C6860" w:rsidRPr="008C4CBF" w:rsidRDefault="000C6860" w:rsidP="00C71276">
      <w:pPr>
        <w:spacing w:line="360" w:lineRule="auto"/>
        <w:jc w:val="both"/>
        <w:rPr>
          <w:rFonts w:eastAsia="Times New Roman"/>
          <w:sz w:val="22"/>
          <w:szCs w:val="22"/>
          <w:u w:val="single"/>
        </w:rPr>
      </w:pPr>
    </w:p>
    <w:p w:rsidR="00252989" w:rsidRPr="008C4CBF" w:rsidRDefault="0088716A" w:rsidP="00C71276">
      <w:pPr>
        <w:spacing w:line="360" w:lineRule="auto"/>
        <w:jc w:val="both"/>
        <w:rPr>
          <w:rFonts w:eastAsia="Times New Roman"/>
          <w:sz w:val="22"/>
          <w:szCs w:val="22"/>
          <w:u w:val="single"/>
        </w:rPr>
      </w:pPr>
      <w:r w:rsidRPr="008C4CBF">
        <w:rPr>
          <w:rFonts w:eastAsia="Times New Roman"/>
          <w:sz w:val="22"/>
          <w:szCs w:val="22"/>
        </w:rPr>
        <w:t>1</w:t>
      </w:r>
      <w:r w:rsidR="00BA3AE9" w:rsidRPr="008C4CBF">
        <w:rPr>
          <w:rFonts w:eastAsia="Times New Roman"/>
          <w:sz w:val="22"/>
          <w:szCs w:val="22"/>
        </w:rPr>
        <w:t>6</w:t>
      </w:r>
      <w:r w:rsidRPr="008C4CBF">
        <w:rPr>
          <w:rFonts w:eastAsia="Times New Roman"/>
          <w:sz w:val="22"/>
          <w:szCs w:val="22"/>
        </w:rPr>
        <w:t>.</w:t>
      </w:r>
      <w:r w:rsidR="0027654C" w:rsidRPr="008C4CBF">
        <w:rPr>
          <w:rFonts w:eastAsia="Times New Roman"/>
          <w:sz w:val="22"/>
          <w:szCs w:val="22"/>
        </w:rPr>
        <w:t>00</w:t>
      </w:r>
      <w:r w:rsidRPr="008C4CBF">
        <w:rPr>
          <w:rFonts w:eastAsia="Times New Roman"/>
          <w:i/>
          <w:sz w:val="22"/>
          <w:szCs w:val="22"/>
        </w:rPr>
        <w:t xml:space="preserve"> </w:t>
      </w:r>
      <w:r w:rsidR="00277EB3" w:rsidRPr="008C4CBF">
        <w:rPr>
          <w:rFonts w:eastAsia="Times New Roman"/>
          <w:i/>
          <w:sz w:val="22"/>
          <w:szCs w:val="22"/>
        </w:rPr>
        <w:t>Assessing the Eastern Partnership: Unifying Policy, Divergent Outcomes</w:t>
      </w:r>
      <w:r w:rsidR="00277EB3" w:rsidRPr="008C4CBF">
        <w:rPr>
          <w:rFonts w:eastAsia="Times New Roman"/>
          <w:sz w:val="22"/>
          <w:szCs w:val="22"/>
        </w:rPr>
        <w:t xml:space="preserve">, </w:t>
      </w:r>
      <w:r w:rsidR="00252989" w:rsidRPr="008C4CBF">
        <w:rPr>
          <w:rStyle w:val="Enfasicorsivo"/>
          <w:b w:val="0"/>
          <w:sz w:val="22"/>
          <w:szCs w:val="22"/>
        </w:rPr>
        <w:t xml:space="preserve">Kateryna </w:t>
      </w:r>
      <w:r w:rsidR="00252989" w:rsidRPr="008C4CBF">
        <w:rPr>
          <w:rStyle w:val="st1"/>
          <w:sz w:val="22"/>
          <w:szCs w:val="22"/>
        </w:rPr>
        <w:t xml:space="preserve">Pishchikova, </w:t>
      </w:r>
      <w:r w:rsidR="009B7A47" w:rsidRPr="008C4CBF">
        <w:rPr>
          <w:rStyle w:val="st1"/>
          <w:sz w:val="22"/>
          <w:szCs w:val="22"/>
        </w:rPr>
        <w:t>(</w:t>
      </w:r>
      <w:proofErr w:type="spellStart"/>
      <w:r w:rsidR="002C308C" w:rsidRPr="008C4CBF">
        <w:rPr>
          <w:rFonts w:eastAsia="Times New Roman"/>
          <w:sz w:val="22"/>
          <w:szCs w:val="22"/>
        </w:rPr>
        <w:t>eCampus</w:t>
      </w:r>
      <w:proofErr w:type="spellEnd"/>
      <w:r w:rsidR="002C308C" w:rsidRPr="008C4CBF">
        <w:rPr>
          <w:rFonts w:eastAsia="Times New Roman"/>
          <w:sz w:val="22"/>
          <w:szCs w:val="22"/>
        </w:rPr>
        <w:t xml:space="preserve"> </w:t>
      </w:r>
      <w:proofErr w:type="spellStart"/>
      <w:r w:rsidR="002C308C" w:rsidRPr="008C4CBF">
        <w:rPr>
          <w:rFonts w:eastAsia="Times New Roman"/>
          <w:sz w:val="22"/>
          <w:szCs w:val="22"/>
        </w:rPr>
        <w:t>Università</w:t>
      </w:r>
      <w:proofErr w:type="spellEnd"/>
      <w:r w:rsidR="002C308C" w:rsidRPr="008C4CBF">
        <w:rPr>
          <w:rFonts w:eastAsia="Times New Roman"/>
          <w:sz w:val="22"/>
          <w:szCs w:val="22"/>
        </w:rPr>
        <w:t xml:space="preserve"> </w:t>
      </w:r>
      <w:proofErr w:type="spellStart"/>
      <w:r w:rsidR="002C308C" w:rsidRPr="008C4CBF">
        <w:rPr>
          <w:rFonts w:eastAsia="Times New Roman"/>
          <w:sz w:val="22"/>
          <w:szCs w:val="22"/>
        </w:rPr>
        <w:t>Telematica</w:t>
      </w:r>
      <w:proofErr w:type="spellEnd"/>
      <w:r w:rsidR="009B7A47" w:rsidRPr="008C4CBF">
        <w:rPr>
          <w:rStyle w:val="st1"/>
          <w:sz w:val="22"/>
          <w:szCs w:val="22"/>
        </w:rPr>
        <w:t>)</w:t>
      </w:r>
      <w:r w:rsidR="00252989" w:rsidRPr="008C4CBF">
        <w:rPr>
          <w:rStyle w:val="st1"/>
          <w:sz w:val="22"/>
          <w:szCs w:val="22"/>
        </w:rPr>
        <w:t xml:space="preserve"> </w:t>
      </w:r>
    </w:p>
    <w:p w:rsidR="00F378E3" w:rsidRPr="008C4CBF" w:rsidRDefault="00F378E3" w:rsidP="00C71276">
      <w:pPr>
        <w:spacing w:line="360" w:lineRule="auto"/>
        <w:jc w:val="both"/>
        <w:rPr>
          <w:rFonts w:eastAsia="Times New Roman"/>
          <w:sz w:val="22"/>
          <w:szCs w:val="22"/>
          <w:u w:val="single"/>
        </w:rPr>
      </w:pPr>
    </w:p>
    <w:p w:rsidR="00CD702F" w:rsidRPr="008C4CBF" w:rsidRDefault="0088716A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</w:t>
      </w:r>
      <w:r w:rsidR="0027654C" w:rsidRPr="008C4CBF">
        <w:rPr>
          <w:rFonts w:eastAsia="Times New Roman"/>
          <w:sz w:val="22"/>
          <w:szCs w:val="22"/>
        </w:rPr>
        <w:t>6</w:t>
      </w:r>
      <w:r w:rsidRPr="008C4CBF">
        <w:rPr>
          <w:rFonts w:eastAsia="Times New Roman"/>
          <w:sz w:val="22"/>
          <w:szCs w:val="22"/>
        </w:rPr>
        <w:t>.</w:t>
      </w:r>
      <w:r w:rsidR="0027654C" w:rsidRPr="008C4CBF">
        <w:rPr>
          <w:rFonts w:eastAsia="Times New Roman"/>
          <w:sz w:val="22"/>
          <w:szCs w:val="22"/>
        </w:rPr>
        <w:t>30</w:t>
      </w:r>
      <w:r w:rsidRPr="008C4CBF">
        <w:rPr>
          <w:rFonts w:eastAsia="Times New Roman"/>
          <w:i/>
          <w:sz w:val="22"/>
          <w:szCs w:val="22"/>
        </w:rPr>
        <w:t xml:space="preserve"> </w:t>
      </w:r>
      <w:r w:rsidR="00D90102" w:rsidRPr="008C4CBF">
        <w:rPr>
          <w:rFonts w:eastAsia="Times New Roman"/>
          <w:i/>
          <w:sz w:val="22"/>
          <w:szCs w:val="22"/>
        </w:rPr>
        <w:t xml:space="preserve">The ENP and the Eurasian Union in a tug-of-war: choices and dilemmas of the Eastern </w:t>
      </w:r>
      <w:proofErr w:type="spellStart"/>
      <w:r w:rsidR="00D90102" w:rsidRPr="008C4CBF">
        <w:rPr>
          <w:rFonts w:eastAsia="Times New Roman"/>
          <w:i/>
          <w:sz w:val="22"/>
          <w:szCs w:val="22"/>
        </w:rPr>
        <w:t>Neighborhood</w:t>
      </w:r>
      <w:proofErr w:type="spellEnd"/>
      <w:r w:rsidR="00D90102" w:rsidRPr="008C4CBF">
        <w:rPr>
          <w:rFonts w:eastAsia="Times New Roman"/>
          <w:sz w:val="22"/>
          <w:szCs w:val="22"/>
        </w:rPr>
        <w:t>, Irina Mirkina (Lund University)</w:t>
      </w:r>
    </w:p>
    <w:p w:rsidR="00252989" w:rsidRPr="008C4CBF" w:rsidRDefault="00252989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252989" w:rsidRPr="008C4CBF" w:rsidRDefault="006702A8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8C4CBF">
        <w:rPr>
          <w:rFonts w:eastAsia="Times New Roman"/>
          <w:sz w:val="22"/>
          <w:szCs w:val="22"/>
        </w:rPr>
        <w:t>17.</w:t>
      </w:r>
      <w:r w:rsidR="0027654C" w:rsidRPr="008C4CBF">
        <w:rPr>
          <w:rFonts w:eastAsia="Times New Roman"/>
          <w:sz w:val="22"/>
          <w:szCs w:val="22"/>
        </w:rPr>
        <w:t>00</w:t>
      </w:r>
      <w:r w:rsidRPr="008C4CBF">
        <w:rPr>
          <w:rFonts w:eastAsia="Times New Roman"/>
          <w:sz w:val="22"/>
          <w:szCs w:val="22"/>
        </w:rPr>
        <w:t xml:space="preserve"> Debate</w:t>
      </w:r>
      <w:r w:rsidR="00252989" w:rsidRPr="008C4CBF">
        <w:rPr>
          <w:rFonts w:eastAsia="Times New Roman"/>
          <w:sz w:val="22"/>
          <w:szCs w:val="22"/>
        </w:rPr>
        <w:t xml:space="preserve"> </w:t>
      </w:r>
    </w:p>
    <w:p w:rsidR="000C6860" w:rsidRPr="008C4CBF" w:rsidRDefault="000C6860" w:rsidP="00C71276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DC151A" w:rsidRPr="00FB3E75" w:rsidRDefault="00EE3649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  <w:r w:rsidRPr="00FB3E75">
        <w:rPr>
          <w:rFonts w:eastAsia="Times New Roman"/>
          <w:sz w:val="22"/>
          <w:szCs w:val="22"/>
        </w:rPr>
        <w:t>1</w:t>
      </w:r>
      <w:r w:rsidR="0070190A" w:rsidRPr="00FB3E75">
        <w:rPr>
          <w:rFonts w:eastAsia="Times New Roman"/>
          <w:sz w:val="22"/>
          <w:szCs w:val="22"/>
        </w:rPr>
        <w:t>7</w:t>
      </w:r>
      <w:r w:rsidRPr="00FB3E75">
        <w:rPr>
          <w:rFonts w:eastAsia="Times New Roman"/>
          <w:sz w:val="22"/>
          <w:szCs w:val="22"/>
        </w:rPr>
        <w:t>.</w:t>
      </w:r>
      <w:r w:rsidR="0070190A" w:rsidRPr="00FB3E75">
        <w:rPr>
          <w:rFonts w:eastAsia="Times New Roman"/>
          <w:sz w:val="22"/>
          <w:szCs w:val="22"/>
        </w:rPr>
        <w:t>45</w:t>
      </w:r>
      <w:r w:rsidRPr="00FB3E75">
        <w:rPr>
          <w:rFonts w:eastAsia="Times New Roman"/>
          <w:sz w:val="22"/>
          <w:szCs w:val="22"/>
        </w:rPr>
        <w:t xml:space="preserve"> </w:t>
      </w:r>
      <w:r w:rsidR="00535138" w:rsidRPr="00FB3E75">
        <w:rPr>
          <w:rFonts w:eastAsia="Times New Roman"/>
          <w:i/>
          <w:sz w:val="22"/>
          <w:szCs w:val="22"/>
        </w:rPr>
        <w:t>Wrap Up and</w:t>
      </w:r>
      <w:r w:rsidR="00535138" w:rsidRPr="00FB3E75">
        <w:rPr>
          <w:rFonts w:eastAsia="Times New Roman"/>
          <w:sz w:val="22"/>
          <w:szCs w:val="22"/>
        </w:rPr>
        <w:t xml:space="preserve"> </w:t>
      </w:r>
      <w:r w:rsidR="005C4B71" w:rsidRPr="00FB3E75">
        <w:rPr>
          <w:rFonts w:eastAsia="Times New Roman"/>
          <w:i/>
          <w:sz w:val="22"/>
          <w:szCs w:val="22"/>
        </w:rPr>
        <w:t>Final Remarks</w:t>
      </w:r>
      <w:r w:rsidR="00535138" w:rsidRPr="00FB3E75">
        <w:rPr>
          <w:rFonts w:eastAsia="Times New Roman"/>
          <w:sz w:val="22"/>
          <w:szCs w:val="22"/>
        </w:rPr>
        <w:t>, Francesco Strazzari and Serena Giusti (</w:t>
      </w:r>
      <w:r w:rsidR="00DC151A" w:rsidRPr="00FB3E75">
        <w:rPr>
          <w:rFonts w:eastAsia="Times New Roman"/>
          <w:sz w:val="22"/>
          <w:szCs w:val="22"/>
        </w:rPr>
        <w:t xml:space="preserve">Scuola Sant’Anna, Pisa) </w:t>
      </w:r>
    </w:p>
    <w:p w:rsidR="00DC151A" w:rsidRPr="00FB3E75" w:rsidRDefault="00DC151A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</w:p>
    <w:p w:rsidR="00C71276" w:rsidRPr="00FB3E75" w:rsidRDefault="00C71276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</w:p>
    <w:p w:rsidR="00C71276" w:rsidRPr="00FB3E75" w:rsidRDefault="00C71276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</w:rPr>
      </w:pPr>
    </w:p>
    <w:p w:rsidR="00C71276" w:rsidRPr="00C71276" w:rsidRDefault="00C71276" w:rsidP="00C71276">
      <w:pPr>
        <w:pStyle w:val="NormaleWeb"/>
        <w:shd w:val="clear" w:color="auto" w:fill="FFFFFF"/>
        <w:spacing w:line="360" w:lineRule="auto"/>
        <w:jc w:val="both"/>
        <w:rPr>
          <w:rFonts w:eastAsia="Times New Roman"/>
          <w:sz w:val="22"/>
          <w:szCs w:val="22"/>
          <w:lang w:val="en-US"/>
        </w:rPr>
      </w:pPr>
      <w:r w:rsidRPr="00C71276">
        <w:rPr>
          <w:rFonts w:eastAsia="Times New Roman"/>
          <w:sz w:val="22"/>
          <w:szCs w:val="22"/>
          <w:lang w:val="en-US"/>
        </w:rPr>
        <w:t xml:space="preserve">For further Info: </w:t>
      </w:r>
      <w:hyperlink r:id="rId9" w:history="1">
        <w:r w:rsidRPr="00C71276">
          <w:rPr>
            <w:rStyle w:val="Collegamentoipertestuale"/>
            <w:rFonts w:eastAsia="Times New Roman"/>
            <w:sz w:val="22"/>
            <w:szCs w:val="22"/>
            <w:lang w:val="en-US"/>
          </w:rPr>
          <w:t>serena.giusti@sssup.it</w:t>
        </w:r>
      </w:hyperlink>
      <w:r w:rsidRPr="00C71276">
        <w:rPr>
          <w:rFonts w:eastAsia="Times New Roman"/>
          <w:sz w:val="22"/>
          <w:szCs w:val="22"/>
          <w:lang w:val="en-US"/>
        </w:rPr>
        <w:t xml:space="preserve"> </w:t>
      </w:r>
    </w:p>
    <w:sectPr w:rsidR="00C71276" w:rsidRPr="00C71276" w:rsidSect="008C4CB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0F0"/>
    <w:multiLevelType w:val="hybridMultilevel"/>
    <w:tmpl w:val="1ADA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097E"/>
    <w:multiLevelType w:val="hybridMultilevel"/>
    <w:tmpl w:val="BD5AC8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D7DFD"/>
    <w:multiLevelType w:val="hybridMultilevel"/>
    <w:tmpl w:val="39C0ED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0"/>
    <w:rsid w:val="00004666"/>
    <w:rsid w:val="0000475E"/>
    <w:rsid w:val="00020EED"/>
    <w:rsid w:val="00025025"/>
    <w:rsid w:val="000C6860"/>
    <w:rsid w:val="00144FAE"/>
    <w:rsid w:val="0017452C"/>
    <w:rsid w:val="001D705C"/>
    <w:rsid w:val="00213E94"/>
    <w:rsid w:val="00252989"/>
    <w:rsid w:val="00255EAB"/>
    <w:rsid w:val="0027654C"/>
    <w:rsid w:val="00277EB3"/>
    <w:rsid w:val="002832A1"/>
    <w:rsid w:val="002C308C"/>
    <w:rsid w:val="00310D90"/>
    <w:rsid w:val="00320EB5"/>
    <w:rsid w:val="0043430F"/>
    <w:rsid w:val="004A55A9"/>
    <w:rsid w:val="00535138"/>
    <w:rsid w:val="00577661"/>
    <w:rsid w:val="005B2639"/>
    <w:rsid w:val="005C4B71"/>
    <w:rsid w:val="005D1EDB"/>
    <w:rsid w:val="006702A8"/>
    <w:rsid w:val="00673EC6"/>
    <w:rsid w:val="0070190A"/>
    <w:rsid w:val="007173D3"/>
    <w:rsid w:val="007179BC"/>
    <w:rsid w:val="00854158"/>
    <w:rsid w:val="0088716A"/>
    <w:rsid w:val="008C4CBF"/>
    <w:rsid w:val="008F3A53"/>
    <w:rsid w:val="0095465D"/>
    <w:rsid w:val="00985115"/>
    <w:rsid w:val="009B24BA"/>
    <w:rsid w:val="009B7A47"/>
    <w:rsid w:val="009D1E12"/>
    <w:rsid w:val="00AD57A1"/>
    <w:rsid w:val="00B83435"/>
    <w:rsid w:val="00BA3AE9"/>
    <w:rsid w:val="00C64D91"/>
    <w:rsid w:val="00C71276"/>
    <w:rsid w:val="00C953C4"/>
    <w:rsid w:val="00CD702F"/>
    <w:rsid w:val="00CF281E"/>
    <w:rsid w:val="00CF4D34"/>
    <w:rsid w:val="00D7194E"/>
    <w:rsid w:val="00D90102"/>
    <w:rsid w:val="00DC151A"/>
    <w:rsid w:val="00DE6964"/>
    <w:rsid w:val="00E855C6"/>
    <w:rsid w:val="00EA522C"/>
    <w:rsid w:val="00EE200D"/>
    <w:rsid w:val="00EE3649"/>
    <w:rsid w:val="00F378E3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02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D702F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CD702F"/>
    <w:pPr>
      <w:ind w:left="720"/>
      <w:contextualSpacing/>
    </w:pPr>
  </w:style>
  <w:style w:type="character" w:customStyle="1" w:styleId="st1">
    <w:name w:val="st1"/>
    <w:basedOn w:val="Carpredefinitoparagrafo"/>
    <w:rsid w:val="00CD702F"/>
  </w:style>
  <w:style w:type="paragraph" w:styleId="NormaleWeb">
    <w:name w:val="Normal (Web)"/>
    <w:basedOn w:val="Normale"/>
    <w:uiPriority w:val="99"/>
    <w:semiHidden/>
    <w:unhideWhenUsed/>
    <w:rsid w:val="008F3A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25"/>
    <w:rPr>
      <w:rFonts w:ascii="Tahoma" w:hAnsi="Tahoma" w:cs="Tahoma"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C71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02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D702F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CD702F"/>
    <w:pPr>
      <w:ind w:left="720"/>
      <w:contextualSpacing/>
    </w:pPr>
  </w:style>
  <w:style w:type="character" w:customStyle="1" w:styleId="st1">
    <w:name w:val="st1"/>
    <w:basedOn w:val="Carpredefinitoparagrafo"/>
    <w:rsid w:val="00CD702F"/>
  </w:style>
  <w:style w:type="paragraph" w:styleId="NormaleWeb">
    <w:name w:val="Normal (Web)"/>
    <w:basedOn w:val="Normale"/>
    <w:uiPriority w:val="99"/>
    <w:semiHidden/>
    <w:unhideWhenUsed/>
    <w:rsid w:val="008F3A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25"/>
    <w:rPr>
      <w:rFonts w:ascii="Tahoma" w:hAnsi="Tahoma" w:cs="Tahoma"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C71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ena.giusti@sss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Giusti</dc:creator>
  <cp:lastModifiedBy>Serena Giusti</cp:lastModifiedBy>
  <cp:revision>2</cp:revision>
  <dcterms:created xsi:type="dcterms:W3CDTF">2016-02-07T14:48:00Z</dcterms:created>
  <dcterms:modified xsi:type="dcterms:W3CDTF">2016-02-07T14:48:00Z</dcterms:modified>
</cp:coreProperties>
</file>